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9F" w:rsidRPr="00771A9F" w:rsidRDefault="00771A9F" w:rsidP="00771A9F">
      <w:pPr>
        <w:spacing w:before="100" w:beforeAutospacing="1" w:after="100" w:afterAutospacing="1"/>
        <w:ind w:left="1416"/>
        <w:outlineLvl w:val="2"/>
        <w:rPr>
          <w:rFonts w:ascii="Book Antiqua" w:hAnsi="Book Antiqua" w:cs="Times New Roman"/>
          <w:b/>
          <w:bCs/>
          <w:color w:val="441100"/>
          <w:sz w:val="27"/>
          <w:szCs w:val="27"/>
          <w:lang w:val="es-ES"/>
        </w:rPr>
      </w:pPr>
      <w:r w:rsidRPr="00771A9F">
        <w:rPr>
          <w:rFonts w:ascii="Book Antiqua" w:hAnsi="Book Antiqua" w:cs="Times New Roman"/>
          <w:b/>
          <w:bCs/>
          <w:color w:val="441100"/>
          <w:sz w:val="27"/>
          <w:szCs w:val="27"/>
          <w:lang w:val="es-ES"/>
        </w:rPr>
        <w:t>Letra y Música: Popular</w:t>
      </w:r>
    </w:p>
    <w:tbl>
      <w:tblPr>
        <w:tblW w:w="2601" w:type="pct"/>
        <w:tblCellSpacing w:w="15" w:type="dxa"/>
        <w:tblInd w:w="14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5"/>
        <w:gridCol w:w="3703"/>
      </w:tblGrid>
      <w:tr w:rsidR="00771A9F" w:rsidRPr="00771A9F" w:rsidTr="00771A9F">
        <w:trPr>
          <w:tblCellSpacing w:w="15" w:type="dxa"/>
        </w:trPr>
        <w:tc>
          <w:tcPr>
            <w:tcW w:w="961" w:type="pct"/>
            <w:vAlign w:val="center"/>
            <w:hideMark/>
          </w:tcPr>
          <w:p w:rsidR="00771A9F" w:rsidRPr="00771A9F" w:rsidRDefault="00771A9F" w:rsidP="00771A9F">
            <w:pPr>
              <w:rPr>
                <w:rFonts w:ascii="Book Antiqua" w:hAnsi="Book Antiqua" w:cs="Times New Roman"/>
                <w:color w:val="441100"/>
                <w:lang w:val="es-ES"/>
              </w:rPr>
            </w:pPr>
          </w:p>
        </w:tc>
        <w:tc>
          <w:tcPr>
            <w:tcW w:w="0" w:type="auto"/>
            <w:vAlign w:val="center"/>
            <w:hideMark/>
          </w:tcPr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  <w:r w:rsidRPr="00771A9F">
              <w:rPr>
                <w:rFonts w:ascii="Book Antiqua" w:hAnsi="Book Antiqua" w:cs="Times New Roman"/>
                <w:color w:val="441100"/>
                <w:lang w:val="es-ES"/>
              </w:rPr>
              <w:t xml:space="preserve">Introducción: </w:t>
            </w:r>
          </w:p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</w:p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  <w:r w:rsidRPr="00771A9F">
              <w:rPr>
                <w:rFonts w:ascii="Book Antiqua" w:hAnsi="Book Antiqua" w:cs="Times New Roman"/>
                <w:color w:val="441100"/>
                <w:lang w:val="es-ES"/>
              </w:rPr>
              <w:t xml:space="preserve">Adiós, adiós, adiós </w:t>
            </w:r>
          </w:p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  <w:r w:rsidRPr="00771A9F">
              <w:rPr>
                <w:rFonts w:ascii="Book Antiqua" w:hAnsi="Book Antiqua" w:cs="Times New Roman"/>
                <w:color w:val="441100"/>
                <w:lang w:val="es-ES"/>
              </w:rPr>
              <w:t xml:space="preserve">Ciudad de mi querer </w:t>
            </w:r>
          </w:p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  <w:r w:rsidRPr="00771A9F">
              <w:rPr>
                <w:rFonts w:ascii="Book Antiqua" w:hAnsi="Book Antiqua" w:cs="Times New Roman"/>
                <w:color w:val="441100"/>
                <w:lang w:val="es-ES"/>
              </w:rPr>
              <w:t xml:space="preserve">Donde con ilusión mi carrera empecé </w:t>
            </w:r>
          </w:p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  <w:r w:rsidRPr="00771A9F">
              <w:rPr>
                <w:rFonts w:ascii="Book Antiqua" w:hAnsi="Book Antiqua" w:cs="Times New Roman"/>
                <w:color w:val="441100"/>
                <w:lang w:val="es-ES"/>
              </w:rPr>
              <w:t xml:space="preserve">Adiós mi Universidad </w:t>
            </w:r>
          </w:p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  <w:r w:rsidRPr="00771A9F">
              <w:rPr>
                <w:rFonts w:ascii="Book Antiqua" w:hAnsi="Book Antiqua" w:cs="Times New Roman"/>
                <w:color w:val="441100"/>
                <w:lang w:val="es-ES"/>
              </w:rPr>
              <w:t xml:space="preserve">Cuyo viejo reloj </w:t>
            </w:r>
          </w:p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  <w:r w:rsidRPr="00771A9F">
              <w:rPr>
                <w:rFonts w:ascii="Book Antiqua" w:hAnsi="Book Antiqua" w:cs="Times New Roman"/>
                <w:color w:val="441100"/>
                <w:lang w:val="es-ES"/>
              </w:rPr>
              <w:t xml:space="preserve">No volveré a escuchar </w:t>
            </w:r>
          </w:p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  <w:r w:rsidRPr="00771A9F">
              <w:rPr>
                <w:rFonts w:ascii="Book Antiqua" w:hAnsi="Book Antiqua" w:cs="Times New Roman"/>
                <w:color w:val="441100"/>
                <w:lang w:val="es-ES"/>
              </w:rPr>
              <w:t xml:space="preserve">Adiós mi Universidad </w:t>
            </w:r>
          </w:p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  <w:r w:rsidRPr="00771A9F">
              <w:rPr>
                <w:rFonts w:ascii="Book Antiqua" w:hAnsi="Book Antiqua" w:cs="Times New Roman"/>
                <w:color w:val="441100"/>
                <w:lang w:val="es-ES"/>
              </w:rPr>
              <w:t xml:space="preserve">Cuyo reloj </w:t>
            </w:r>
          </w:p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  <w:r w:rsidRPr="00771A9F">
              <w:rPr>
                <w:rFonts w:ascii="Book Antiqua" w:hAnsi="Book Antiqua" w:cs="Times New Roman"/>
                <w:color w:val="441100"/>
                <w:lang w:val="es-ES"/>
              </w:rPr>
              <w:t>No</w:t>
            </w:r>
            <w:r>
              <w:rPr>
                <w:rFonts w:ascii="Book Antiqua" w:hAnsi="Book Antiqua" w:cs="Times New Roman"/>
                <w:color w:val="441100"/>
                <w:lang w:val="es-ES"/>
              </w:rPr>
              <w:t xml:space="preserve"> </w:t>
            </w:r>
            <w:bookmarkStart w:id="0" w:name="_GoBack"/>
            <w:bookmarkEnd w:id="0"/>
            <w:r w:rsidRPr="00771A9F">
              <w:rPr>
                <w:rFonts w:ascii="Book Antiqua" w:hAnsi="Book Antiqua" w:cs="Times New Roman"/>
                <w:color w:val="441100"/>
                <w:lang w:val="es-ES"/>
              </w:rPr>
              <w:t xml:space="preserve">volveré a escuchar </w:t>
            </w:r>
          </w:p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</w:p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  <w:r w:rsidRPr="00771A9F">
              <w:rPr>
                <w:rFonts w:ascii="Book Antiqua" w:hAnsi="Book Antiqua" w:cs="Times New Roman"/>
                <w:color w:val="441100"/>
                <w:lang w:val="es-ES"/>
              </w:rPr>
              <w:t xml:space="preserve">Las calles están mojadas </w:t>
            </w:r>
          </w:p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  <w:r w:rsidRPr="00771A9F">
              <w:rPr>
                <w:rFonts w:ascii="Book Antiqua" w:hAnsi="Book Antiqua" w:cs="Times New Roman"/>
                <w:color w:val="441100"/>
                <w:lang w:val="es-ES"/>
              </w:rPr>
              <w:t xml:space="preserve">Y parece que llovió </w:t>
            </w:r>
          </w:p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  <w:r w:rsidRPr="00771A9F">
              <w:rPr>
                <w:rFonts w:ascii="Book Antiqua" w:hAnsi="Book Antiqua" w:cs="Times New Roman"/>
                <w:color w:val="441100"/>
                <w:lang w:val="es-ES"/>
              </w:rPr>
              <w:t xml:space="preserve">Son lágrimas de una niña </w:t>
            </w:r>
          </w:p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  <w:r w:rsidRPr="00771A9F">
              <w:rPr>
                <w:rFonts w:ascii="Book Antiqua" w:hAnsi="Book Antiqua" w:cs="Times New Roman"/>
                <w:color w:val="441100"/>
                <w:lang w:val="es-ES"/>
              </w:rPr>
              <w:t xml:space="preserve">Por el amor que perdió </w:t>
            </w:r>
          </w:p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</w:p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  <w:r w:rsidRPr="00771A9F">
              <w:rPr>
                <w:rFonts w:ascii="Book Antiqua" w:hAnsi="Book Antiqua" w:cs="Times New Roman"/>
                <w:color w:val="441100"/>
                <w:lang w:val="es-ES"/>
              </w:rPr>
              <w:t xml:space="preserve">(Estribillo): </w:t>
            </w:r>
          </w:p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  <w:r w:rsidRPr="00771A9F">
              <w:rPr>
                <w:rFonts w:ascii="Book Antiqua" w:hAnsi="Book Antiqua" w:cs="Times New Roman"/>
                <w:color w:val="441100"/>
                <w:lang w:val="es-ES"/>
              </w:rPr>
              <w:t xml:space="preserve">Triste y sola </w:t>
            </w:r>
          </w:p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  <w:r w:rsidRPr="00771A9F">
              <w:rPr>
                <w:rFonts w:ascii="Book Antiqua" w:hAnsi="Book Antiqua" w:cs="Times New Roman"/>
                <w:color w:val="441100"/>
                <w:lang w:val="es-ES"/>
              </w:rPr>
              <w:t xml:space="preserve">Sola se queda Fonseca </w:t>
            </w:r>
          </w:p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  <w:r w:rsidRPr="00771A9F">
              <w:rPr>
                <w:rFonts w:ascii="Book Antiqua" w:hAnsi="Book Antiqua" w:cs="Times New Roman"/>
                <w:color w:val="441100"/>
                <w:lang w:val="es-ES"/>
              </w:rPr>
              <w:t xml:space="preserve">Triste y llorosa </w:t>
            </w:r>
          </w:p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  <w:r w:rsidRPr="00771A9F">
              <w:rPr>
                <w:rFonts w:ascii="Book Antiqua" w:hAnsi="Book Antiqua" w:cs="Times New Roman"/>
                <w:color w:val="441100"/>
                <w:lang w:val="es-ES"/>
              </w:rPr>
              <w:lastRenderedPageBreak/>
              <w:t xml:space="preserve">Queda la Universidad </w:t>
            </w:r>
          </w:p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  <w:r w:rsidRPr="00771A9F">
              <w:rPr>
                <w:rFonts w:ascii="Book Antiqua" w:hAnsi="Book Antiqua" w:cs="Times New Roman"/>
                <w:color w:val="441100"/>
                <w:lang w:val="es-ES"/>
              </w:rPr>
              <w:t xml:space="preserve">Y los libros </w:t>
            </w:r>
          </w:p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  <w:r w:rsidRPr="00771A9F">
              <w:rPr>
                <w:rFonts w:ascii="Book Antiqua" w:hAnsi="Book Antiqua" w:cs="Times New Roman"/>
                <w:color w:val="441100"/>
                <w:lang w:val="es-ES"/>
              </w:rPr>
              <w:t xml:space="preserve">Y los libros empeñados </w:t>
            </w:r>
          </w:p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  <w:r w:rsidRPr="00771A9F">
              <w:rPr>
                <w:rFonts w:ascii="Book Antiqua" w:hAnsi="Book Antiqua" w:cs="Times New Roman"/>
                <w:color w:val="441100"/>
                <w:lang w:val="es-ES"/>
              </w:rPr>
              <w:t xml:space="preserve">En el monte </w:t>
            </w:r>
          </w:p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  <w:r w:rsidRPr="00771A9F">
              <w:rPr>
                <w:rFonts w:ascii="Book Antiqua" w:hAnsi="Book Antiqua" w:cs="Times New Roman"/>
                <w:color w:val="441100"/>
                <w:lang w:val="es-ES"/>
              </w:rPr>
              <w:t xml:space="preserve">En el Monte de Piedad </w:t>
            </w:r>
          </w:p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</w:p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  <w:r w:rsidRPr="00771A9F">
              <w:rPr>
                <w:rFonts w:ascii="Book Antiqua" w:hAnsi="Book Antiqua" w:cs="Times New Roman"/>
                <w:color w:val="441100"/>
                <w:lang w:val="es-ES"/>
              </w:rPr>
              <w:t xml:space="preserve">No te acuerdas cuando te decía </w:t>
            </w:r>
          </w:p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  <w:r w:rsidRPr="00771A9F">
              <w:rPr>
                <w:rFonts w:ascii="Book Antiqua" w:hAnsi="Book Antiqua" w:cs="Times New Roman"/>
                <w:color w:val="441100"/>
                <w:lang w:val="es-ES"/>
              </w:rPr>
              <w:t xml:space="preserve">A la pálida luz de la luna </w:t>
            </w:r>
          </w:p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  <w:r w:rsidRPr="00771A9F">
              <w:rPr>
                <w:rFonts w:ascii="Book Antiqua" w:hAnsi="Book Antiqua" w:cs="Times New Roman"/>
                <w:color w:val="441100"/>
                <w:lang w:val="es-ES"/>
              </w:rPr>
              <w:t xml:space="preserve">Yo no puedo querer más que a una </w:t>
            </w:r>
          </w:p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  <w:r w:rsidRPr="00771A9F">
              <w:rPr>
                <w:rFonts w:ascii="Book Antiqua" w:hAnsi="Book Antiqua" w:cs="Times New Roman"/>
                <w:color w:val="441100"/>
                <w:lang w:val="es-ES"/>
              </w:rPr>
              <w:t xml:space="preserve">Y esa una mi vida eres tú </w:t>
            </w:r>
          </w:p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</w:p>
          <w:p w:rsidR="00771A9F" w:rsidRPr="00771A9F" w:rsidRDefault="00771A9F" w:rsidP="0077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Book Antiqua" w:hAnsi="Book Antiqua" w:cs="Times New Roman"/>
                <w:color w:val="441100"/>
                <w:lang w:val="es-ES"/>
              </w:rPr>
            </w:pPr>
            <w:r w:rsidRPr="00771A9F">
              <w:rPr>
                <w:rFonts w:ascii="Book Antiqua" w:hAnsi="Book Antiqua" w:cs="Times New Roman"/>
                <w:color w:val="441100"/>
                <w:lang w:val="es-ES"/>
              </w:rPr>
              <w:t>Estribillo</w:t>
            </w:r>
          </w:p>
        </w:tc>
      </w:tr>
    </w:tbl>
    <w:p w:rsidR="005B75E1" w:rsidRPr="00771A9F" w:rsidRDefault="005B75E1" w:rsidP="00771A9F">
      <w:pPr>
        <w:ind w:left="1416"/>
        <w:rPr>
          <w:rFonts w:ascii="Book Antiqua" w:hAnsi="Book Antiqua"/>
        </w:rPr>
      </w:pPr>
    </w:p>
    <w:sectPr w:rsidR="005B75E1" w:rsidRPr="00771A9F" w:rsidSect="007747A6">
      <w:headerReference w:type="default" r:id="rId9"/>
      <w:footerReference w:type="default" r:id="rId10"/>
      <w:type w:val="continuous"/>
      <w:pgSz w:w="11907" w:h="16840" w:code="9"/>
      <w:pgMar w:top="1701" w:right="1418" w:bottom="1701" w:left="1701" w:header="426" w:footer="90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8BC" w:rsidRDefault="00B238BC">
      <w:r>
        <w:separator/>
      </w:r>
    </w:p>
  </w:endnote>
  <w:endnote w:type="continuationSeparator" w:id="0">
    <w:p w:rsidR="00B238BC" w:rsidRDefault="00B23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8AF" w:rsidRPr="0096003E" w:rsidRDefault="0096003E" w:rsidP="0096003E">
    <w:pPr>
      <w:pStyle w:val="Piedepgina"/>
      <w:rPr>
        <w:szCs w:val="16"/>
      </w:rPr>
    </w:pPr>
    <w:r>
      <w:rPr>
        <w:noProof/>
        <w:szCs w:val="16"/>
        <w:lang w:val="es-ES"/>
      </w:rPr>
      <w:drawing>
        <wp:anchor distT="0" distB="0" distL="114300" distR="114300" simplePos="0" relativeHeight="251660288" behindDoc="0" locked="0" layoutInCell="1" allowOverlap="1" wp14:anchorId="43D11DE0" wp14:editId="487402C0">
          <wp:simplePos x="0" y="0"/>
          <wp:positionH relativeFrom="column">
            <wp:posOffset>-661035</wp:posOffset>
          </wp:positionH>
          <wp:positionV relativeFrom="paragraph">
            <wp:posOffset>-493395</wp:posOffset>
          </wp:positionV>
          <wp:extent cx="6858000" cy="666750"/>
          <wp:effectExtent l="19050" t="0" r="0" b="0"/>
          <wp:wrapThrough wrapText="bothSides">
            <wp:wrapPolygon edited="0">
              <wp:start x="-60" y="0"/>
              <wp:lineTo x="-60" y="20983"/>
              <wp:lineTo x="21600" y="20983"/>
              <wp:lineTo x="21600" y="0"/>
              <wp:lineTo x="-60" y="0"/>
            </wp:wrapPolygon>
          </wp:wrapThrough>
          <wp:docPr id="1" name="0 Imagen" descr="banner con escud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 con escudo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800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8BC" w:rsidRDefault="00B238BC">
      <w:r>
        <w:separator/>
      </w:r>
    </w:p>
  </w:footnote>
  <w:footnote w:type="continuationSeparator" w:id="0">
    <w:p w:rsidR="00B238BC" w:rsidRDefault="00B238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5E1" w:rsidRPr="00E02535" w:rsidRDefault="00771A9F" w:rsidP="007747A6">
    <w:pPr>
      <w:pStyle w:val="Encabezado"/>
      <w:tabs>
        <w:tab w:val="clear" w:pos="8504"/>
        <w:tab w:val="left" w:pos="435"/>
        <w:tab w:val="right" w:pos="8788"/>
      </w:tabs>
      <w:rPr>
        <w:szCs w:val="18"/>
      </w:rPr>
    </w:pPr>
    <w:r>
      <w:rPr>
        <w:noProof/>
        <w:szCs w:val="18"/>
        <w:lang w:val="es-ES"/>
      </w:rP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-162560</wp:posOffset>
          </wp:positionH>
          <wp:positionV relativeFrom="margin">
            <wp:posOffset>-803910</wp:posOffset>
          </wp:positionV>
          <wp:extent cx="1092835" cy="685800"/>
          <wp:effectExtent l="0" t="0" r="0" b="0"/>
          <wp:wrapSquare wrapText="bothSides"/>
          <wp:docPr id="3" name="Imagen 3" descr="tecnic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cnice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83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47A6">
      <w:rPr>
        <w:szCs w:val="18"/>
      </w:rPr>
      <w:tab/>
    </w:r>
    <w:r w:rsidR="007747A6">
      <w:rPr>
        <w:szCs w:val="18"/>
      </w:rPr>
      <w:tab/>
    </w:r>
    <w:r w:rsidR="007747A6">
      <w:rPr>
        <w:szCs w:val="18"/>
      </w:rPr>
      <w:tab/>
    </w:r>
    <w:r w:rsidR="00B238BC">
      <w:rPr>
        <w:noProof/>
        <w:szCs w:val="18"/>
        <w:lang w:val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margin-left:0;margin-top:0;width:424.95pt;height:266.75pt;z-index:-251653120;mso-position-horizontal:center;mso-position-horizontal-relative:margin;mso-position-vertical:center;mso-position-vertical-relative:margin" o:allowincell="f">
          <v:imagedata r:id="rId2" o:title="tecnicea" gain="19661f" blacklevel="22938f"/>
          <w10:wrap anchorx="margin" anchory="margin"/>
        </v:shape>
      </w:pict>
    </w:r>
    <w:r w:rsidR="007747A6">
      <w:rPr>
        <w:noProof/>
        <w:szCs w:val="18"/>
        <w:lang w:val="es-ES"/>
      </w:rPr>
      <w:drawing>
        <wp:inline distT="0" distB="0" distL="0" distR="0" wp14:anchorId="0095CCC5" wp14:editId="0DDD586B">
          <wp:extent cx="981456" cy="725424"/>
          <wp:effectExtent l="0" t="0" r="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ucia_colo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1456" cy="7254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3D1383"/>
    <w:multiLevelType w:val="hybridMultilevel"/>
    <w:tmpl w:val="170A5BA4"/>
    <w:lvl w:ilvl="0" w:tplc="2FEE129A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cs="Wingdings" w:hint="default"/>
      </w:rPr>
    </w:lvl>
  </w:abstractNum>
  <w:abstractNum w:abstractNumId="2">
    <w:nsid w:val="07F15188"/>
    <w:multiLevelType w:val="hybridMultilevel"/>
    <w:tmpl w:val="27983668"/>
    <w:lvl w:ilvl="0" w:tplc="2236F94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">
    <w:nsid w:val="091B7A32"/>
    <w:multiLevelType w:val="hybridMultilevel"/>
    <w:tmpl w:val="68F634BE"/>
    <w:lvl w:ilvl="0" w:tplc="AAE6C3E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C264B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9271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ABCF5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0A2464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7409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5545D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9F06B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5CF3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E6D3138"/>
    <w:multiLevelType w:val="singleLevel"/>
    <w:tmpl w:val="C5F24A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D6E39D9"/>
    <w:multiLevelType w:val="hybridMultilevel"/>
    <w:tmpl w:val="E5C2EEF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759BA"/>
    <w:multiLevelType w:val="hybridMultilevel"/>
    <w:tmpl w:val="D18C7CCC"/>
    <w:lvl w:ilvl="0" w:tplc="4AB8F3BA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55622A04">
      <w:start w:val="2"/>
      <w:numFmt w:val="bullet"/>
      <w:lvlText w:val="-"/>
      <w:lvlJc w:val="left"/>
      <w:pPr>
        <w:tabs>
          <w:tab w:val="num" w:pos="3216"/>
        </w:tabs>
        <w:ind w:left="3216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7">
    <w:nsid w:val="262938C9"/>
    <w:multiLevelType w:val="hybridMultilevel"/>
    <w:tmpl w:val="BB10E360"/>
    <w:lvl w:ilvl="0" w:tplc="457C213E">
      <w:start w:val="1"/>
      <w:numFmt w:val="decimal"/>
      <w:lvlText w:val="%1)"/>
      <w:lvlJc w:val="left"/>
      <w:pPr>
        <w:tabs>
          <w:tab w:val="num" w:pos="1380"/>
        </w:tabs>
        <w:ind w:left="1380" w:hanging="675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7DB393F"/>
    <w:multiLevelType w:val="hybridMultilevel"/>
    <w:tmpl w:val="2BD882A2"/>
    <w:lvl w:ilvl="0" w:tplc="6FD00A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5622A04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CCB213C"/>
    <w:multiLevelType w:val="singleLevel"/>
    <w:tmpl w:val="DF10F960"/>
    <w:lvl w:ilvl="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</w:rPr>
    </w:lvl>
  </w:abstractNum>
  <w:abstractNum w:abstractNumId="10">
    <w:nsid w:val="2E1924F2"/>
    <w:multiLevelType w:val="hybridMultilevel"/>
    <w:tmpl w:val="3850B28E"/>
    <w:lvl w:ilvl="0" w:tplc="55622A04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55622A04">
      <w:start w:val="2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1">
    <w:nsid w:val="2FB9790F"/>
    <w:multiLevelType w:val="hybridMultilevel"/>
    <w:tmpl w:val="150607DC"/>
    <w:lvl w:ilvl="0" w:tplc="8B12C30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EA3ECCA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2EE1F1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8D819E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6C81D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7F4365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4667FC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7EAFFC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71A26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0A60853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33EF0893"/>
    <w:multiLevelType w:val="multilevel"/>
    <w:tmpl w:val="49CEC1B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4">
    <w:nsid w:val="33F02B15"/>
    <w:multiLevelType w:val="hybridMultilevel"/>
    <w:tmpl w:val="FE5CA0CA"/>
    <w:lvl w:ilvl="0" w:tplc="60D08216">
      <w:start w:val="6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  <w:i/>
        <w:iCs/>
      </w:rPr>
    </w:lvl>
    <w:lvl w:ilvl="1" w:tplc="0C0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5">
    <w:nsid w:val="35233E42"/>
    <w:multiLevelType w:val="hybridMultilevel"/>
    <w:tmpl w:val="C7663D0E"/>
    <w:lvl w:ilvl="0" w:tplc="504A88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BEEDE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A2588BB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D206D5B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BED0F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3C2D70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06A31C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870B36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36002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3D11E5"/>
    <w:multiLevelType w:val="hybridMultilevel"/>
    <w:tmpl w:val="5ABE912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55622A0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359F5F90"/>
    <w:multiLevelType w:val="hybridMultilevel"/>
    <w:tmpl w:val="D18C7CCC"/>
    <w:lvl w:ilvl="0" w:tplc="0C0A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18">
    <w:nsid w:val="363A0CD0"/>
    <w:multiLevelType w:val="hybridMultilevel"/>
    <w:tmpl w:val="A6429F1E"/>
    <w:lvl w:ilvl="0" w:tplc="0B24DDF6">
      <w:start w:val="5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cs="Wingdings" w:hint="default"/>
      </w:rPr>
    </w:lvl>
  </w:abstractNum>
  <w:abstractNum w:abstractNumId="19">
    <w:nsid w:val="36482325"/>
    <w:multiLevelType w:val="hybridMultilevel"/>
    <w:tmpl w:val="C974F0F6"/>
    <w:lvl w:ilvl="0" w:tplc="26141EFE">
      <w:start w:val="6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6B6C96D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DB6818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A1E8DD4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52079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D0AFA6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291EAE4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E83E492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7A2A38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>
    <w:nsid w:val="3AF1633C"/>
    <w:multiLevelType w:val="hybridMultilevel"/>
    <w:tmpl w:val="D7C40F0C"/>
    <w:lvl w:ilvl="0" w:tplc="D6A285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0083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E8B94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60B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F42C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34F3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D4D8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EA330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5012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905467"/>
    <w:multiLevelType w:val="hybridMultilevel"/>
    <w:tmpl w:val="84EA75C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>
    <w:nsid w:val="472945D5"/>
    <w:multiLevelType w:val="hybridMultilevel"/>
    <w:tmpl w:val="6D56050A"/>
    <w:lvl w:ilvl="0" w:tplc="33FCA5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75C4A3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D34778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652DEF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616574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2F090F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91E1AC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B3006A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D3C267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926092A"/>
    <w:multiLevelType w:val="hybridMultilevel"/>
    <w:tmpl w:val="66681490"/>
    <w:lvl w:ilvl="0" w:tplc="F89CFE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5E807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1A6ECF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C5650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13C514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F611A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1E21E32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9445F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A144A20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5747ECB"/>
    <w:multiLevelType w:val="hybridMultilevel"/>
    <w:tmpl w:val="7E089BA6"/>
    <w:lvl w:ilvl="0" w:tplc="5F5CA9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4E407C96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F46C75C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CDCEA6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E78262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D70E05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50C556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F4A882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AB8461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73D1825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>
    <w:nsid w:val="5C9B0307"/>
    <w:multiLevelType w:val="hybridMultilevel"/>
    <w:tmpl w:val="1992661E"/>
    <w:lvl w:ilvl="0" w:tplc="4D6A51F4">
      <w:start w:val="1"/>
      <w:numFmt w:val="decimal"/>
      <w:lvlText w:val="%1."/>
      <w:lvlJc w:val="left"/>
      <w:pPr>
        <w:ind w:left="780" w:hanging="360"/>
      </w:pPr>
      <w:rPr>
        <w:rFonts w:hint="default"/>
        <w:b/>
        <w:bCs/>
        <w:i w:val="0"/>
        <w:iCs w:val="0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ind w:left="1500" w:hanging="360"/>
      </w:pPr>
    </w:lvl>
    <w:lvl w:ilvl="2" w:tplc="0C0A001B">
      <w:start w:val="1"/>
      <w:numFmt w:val="lowerRoman"/>
      <w:lvlText w:val="%3."/>
      <w:lvlJc w:val="right"/>
      <w:pPr>
        <w:ind w:left="2220" w:hanging="180"/>
      </w:pPr>
    </w:lvl>
    <w:lvl w:ilvl="3" w:tplc="0C0A000F">
      <w:start w:val="1"/>
      <w:numFmt w:val="decimal"/>
      <w:lvlText w:val="%4."/>
      <w:lvlJc w:val="left"/>
      <w:pPr>
        <w:ind w:left="2940" w:hanging="360"/>
      </w:pPr>
    </w:lvl>
    <w:lvl w:ilvl="4" w:tplc="0C0A0019">
      <w:start w:val="1"/>
      <w:numFmt w:val="lowerLetter"/>
      <w:lvlText w:val="%5."/>
      <w:lvlJc w:val="left"/>
      <w:pPr>
        <w:ind w:left="3660" w:hanging="360"/>
      </w:pPr>
    </w:lvl>
    <w:lvl w:ilvl="5" w:tplc="0C0A001B">
      <w:start w:val="1"/>
      <w:numFmt w:val="lowerRoman"/>
      <w:lvlText w:val="%6."/>
      <w:lvlJc w:val="right"/>
      <w:pPr>
        <w:ind w:left="4380" w:hanging="180"/>
      </w:pPr>
    </w:lvl>
    <w:lvl w:ilvl="6" w:tplc="0C0A000F">
      <w:start w:val="1"/>
      <w:numFmt w:val="decimal"/>
      <w:lvlText w:val="%7."/>
      <w:lvlJc w:val="left"/>
      <w:pPr>
        <w:ind w:left="5100" w:hanging="360"/>
      </w:pPr>
    </w:lvl>
    <w:lvl w:ilvl="7" w:tplc="0C0A0019">
      <w:start w:val="1"/>
      <w:numFmt w:val="lowerLetter"/>
      <w:lvlText w:val="%8."/>
      <w:lvlJc w:val="left"/>
      <w:pPr>
        <w:ind w:left="5820" w:hanging="360"/>
      </w:pPr>
    </w:lvl>
    <w:lvl w:ilvl="8" w:tplc="0C0A001B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5DC47820"/>
    <w:multiLevelType w:val="hybridMultilevel"/>
    <w:tmpl w:val="6D408CA2"/>
    <w:lvl w:ilvl="0" w:tplc="106435C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25D8561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BE2458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380FBD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D0E78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A86D80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7066FB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57EB3C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084C46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1694817"/>
    <w:multiLevelType w:val="hybridMultilevel"/>
    <w:tmpl w:val="C9C87BA4"/>
    <w:lvl w:ilvl="0" w:tplc="8A78B878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819A815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6C4851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634A777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B36CBF1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8A1E264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187830C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3440EE3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9C4EFAE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>
    <w:nsid w:val="62260F1E"/>
    <w:multiLevelType w:val="hybridMultilevel"/>
    <w:tmpl w:val="3692D980"/>
    <w:lvl w:ilvl="0" w:tplc="8042F00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332EDA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A454C996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29864568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FFECBE9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E43E9CDC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135AA4F4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CE704140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3344AC2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0">
    <w:nsid w:val="64D92AFE"/>
    <w:multiLevelType w:val="hybridMultilevel"/>
    <w:tmpl w:val="0EE60486"/>
    <w:lvl w:ilvl="0" w:tplc="88081BA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BF5CE3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7013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B2A73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5121B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8825F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F9E70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69280D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80608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69DD0EED"/>
    <w:multiLevelType w:val="hybridMultilevel"/>
    <w:tmpl w:val="7414AEAC"/>
    <w:lvl w:ilvl="0" w:tplc="AC34BA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5EC27E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CC6EC3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CFE2E6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0604D6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EECC12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48A08A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CA694C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52BE6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B9A3D97"/>
    <w:multiLevelType w:val="hybridMultilevel"/>
    <w:tmpl w:val="93466344"/>
    <w:lvl w:ilvl="0" w:tplc="76900484">
      <w:start w:val="3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3">
    <w:nsid w:val="7757153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4">
    <w:nsid w:val="77E42769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5">
    <w:nsid w:val="7B082BF4"/>
    <w:multiLevelType w:val="hybridMultilevel"/>
    <w:tmpl w:val="BA4A454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6">
    <w:nsid w:val="7C1F12DE"/>
    <w:multiLevelType w:val="hybridMultilevel"/>
    <w:tmpl w:val="EB20F2A0"/>
    <w:lvl w:ilvl="0" w:tplc="1B12FDE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93A4941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4FC3EB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72C9D4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3B2254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DB2150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148224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6BAEA1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BA8FD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cs="Symbol" w:hint="default"/>
        </w:rPr>
      </w:lvl>
    </w:lvlOverride>
  </w:num>
  <w:num w:numId="2">
    <w:abstractNumId w:val="9"/>
  </w:num>
  <w:num w:numId="3">
    <w:abstractNumId w:val="33"/>
  </w:num>
  <w:num w:numId="4">
    <w:abstractNumId w:val="19"/>
  </w:num>
  <w:num w:numId="5">
    <w:abstractNumId w:val="20"/>
  </w:num>
  <w:num w:numId="6">
    <w:abstractNumId w:val="28"/>
  </w:num>
  <w:num w:numId="7">
    <w:abstractNumId w:val="24"/>
  </w:num>
  <w:num w:numId="8">
    <w:abstractNumId w:val="3"/>
  </w:num>
  <w:num w:numId="9">
    <w:abstractNumId w:val="30"/>
  </w:num>
  <w:num w:numId="10">
    <w:abstractNumId w:val="29"/>
  </w:num>
  <w:num w:numId="11">
    <w:abstractNumId w:val="15"/>
  </w:num>
  <w:num w:numId="12">
    <w:abstractNumId w:val="27"/>
  </w:num>
  <w:num w:numId="13">
    <w:abstractNumId w:val="22"/>
  </w:num>
  <w:num w:numId="14">
    <w:abstractNumId w:val="31"/>
  </w:num>
  <w:num w:numId="15">
    <w:abstractNumId w:val="23"/>
  </w:num>
  <w:num w:numId="16">
    <w:abstractNumId w:val="11"/>
  </w:num>
  <w:num w:numId="17">
    <w:abstractNumId w:val="36"/>
  </w:num>
  <w:num w:numId="18">
    <w:abstractNumId w:val="34"/>
  </w:num>
  <w:num w:numId="19">
    <w:abstractNumId w:val="34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34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4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4"/>
    <w:lvlOverride w:ilvl="0">
      <w:lvl w:ilvl="0">
        <w:start w:val="5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25"/>
  </w:num>
  <w:num w:numId="24">
    <w:abstractNumId w:val="25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2"/>
  </w:num>
  <w:num w:numId="26">
    <w:abstractNumId w:val="12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2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2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0">
    <w:abstractNumId w:val="14"/>
  </w:num>
  <w:num w:numId="31">
    <w:abstractNumId w:val="7"/>
  </w:num>
  <w:num w:numId="32">
    <w:abstractNumId w:val="13"/>
  </w:num>
  <w:num w:numId="33">
    <w:abstractNumId w:val="1"/>
  </w:num>
  <w:num w:numId="34">
    <w:abstractNumId w:val="32"/>
  </w:num>
  <w:num w:numId="35">
    <w:abstractNumId w:val="18"/>
  </w:num>
  <w:num w:numId="36">
    <w:abstractNumId w:val="6"/>
  </w:num>
  <w:num w:numId="37">
    <w:abstractNumId w:val="10"/>
  </w:num>
  <w:num w:numId="38">
    <w:abstractNumId w:val="8"/>
  </w:num>
  <w:num w:numId="39">
    <w:abstractNumId w:val="17"/>
  </w:num>
  <w:num w:numId="40">
    <w:abstractNumId w:val="16"/>
  </w:num>
  <w:num w:numId="41">
    <w:abstractNumId w:val="35"/>
  </w:num>
  <w:num w:numId="42">
    <w:abstractNumId w:val="4"/>
  </w:num>
  <w:num w:numId="43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4">
    <w:abstractNumId w:val="2"/>
  </w:num>
  <w:num w:numId="45">
    <w:abstractNumId w:val="21"/>
  </w:num>
  <w:num w:numId="46">
    <w:abstractNumId w:val="26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92C"/>
    <w:rsid w:val="000011EE"/>
    <w:rsid w:val="00007811"/>
    <w:rsid w:val="000478C9"/>
    <w:rsid w:val="0008773B"/>
    <w:rsid w:val="00096742"/>
    <w:rsid w:val="000A1DFE"/>
    <w:rsid w:val="000B5378"/>
    <w:rsid w:val="000B67BB"/>
    <w:rsid w:val="000C5774"/>
    <w:rsid w:val="000D27DB"/>
    <w:rsid w:val="000E6CD9"/>
    <w:rsid w:val="000F2917"/>
    <w:rsid w:val="000F2BBF"/>
    <w:rsid w:val="00133184"/>
    <w:rsid w:val="001A3B84"/>
    <w:rsid w:val="001B1C44"/>
    <w:rsid w:val="00253647"/>
    <w:rsid w:val="002C3EB7"/>
    <w:rsid w:val="002C7BCD"/>
    <w:rsid w:val="002F1D46"/>
    <w:rsid w:val="0030592C"/>
    <w:rsid w:val="00307DBC"/>
    <w:rsid w:val="00314AB9"/>
    <w:rsid w:val="00320949"/>
    <w:rsid w:val="0035098E"/>
    <w:rsid w:val="003511B4"/>
    <w:rsid w:val="003B1254"/>
    <w:rsid w:val="003C2781"/>
    <w:rsid w:val="003E1D0B"/>
    <w:rsid w:val="003E46B6"/>
    <w:rsid w:val="004051B1"/>
    <w:rsid w:val="00405662"/>
    <w:rsid w:val="00413477"/>
    <w:rsid w:val="00432396"/>
    <w:rsid w:val="004917BF"/>
    <w:rsid w:val="004B5636"/>
    <w:rsid w:val="004F1CA0"/>
    <w:rsid w:val="004F672B"/>
    <w:rsid w:val="00510F3C"/>
    <w:rsid w:val="0055634A"/>
    <w:rsid w:val="005645B3"/>
    <w:rsid w:val="005A79D4"/>
    <w:rsid w:val="005B14DE"/>
    <w:rsid w:val="005B75E1"/>
    <w:rsid w:val="005D4F48"/>
    <w:rsid w:val="005E10C3"/>
    <w:rsid w:val="005F154A"/>
    <w:rsid w:val="005F2D62"/>
    <w:rsid w:val="006008F5"/>
    <w:rsid w:val="00625B7E"/>
    <w:rsid w:val="006816ED"/>
    <w:rsid w:val="00684A44"/>
    <w:rsid w:val="006914CA"/>
    <w:rsid w:val="006968FB"/>
    <w:rsid w:val="0070517C"/>
    <w:rsid w:val="00716E7D"/>
    <w:rsid w:val="0074168D"/>
    <w:rsid w:val="00743179"/>
    <w:rsid w:val="007452DB"/>
    <w:rsid w:val="00745641"/>
    <w:rsid w:val="007539BC"/>
    <w:rsid w:val="00771A9F"/>
    <w:rsid w:val="007747A6"/>
    <w:rsid w:val="00775B1D"/>
    <w:rsid w:val="00783133"/>
    <w:rsid w:val="007838AF"/>
    <w:rsid w:val="008332F5"/>
    <w:rsid w:val="008471F9"/>
    <w:rsid w:val="00860ABE"/>
    <w:rsid w:val="008742BC"/>
    <w:rsid w:val="00886818"/>
    <w:rsid w:val="008903C7"/>
    <w:rsid w:val="008A080E"/>
    <w:rsid w:val="008C0376"/>
    <w:rsid w:val="008E2D71"/>
    <w:rsid w:val="00924490"/>
    <w:rsid w:val="00925343"/>
    <w:rsid w:val="0095320E"/>
    <w:rsid w:val="0096003E"/>
    <w:rsid w:val="00967BE4"/>
    <w:rsid w:val="0099414C"/>
    <w:rsid w:val="009B138C"/>
    <w:rsid w:val="009B1E7B"/>
    <w:rsid w:val="009C4EC3"/>
    <w:rsid w:val="009F4871"/>
    <w:rsid w:val="009F78C9"/>
    <w:rsid w:val="00A108FB"/>
    <w:rsid w:val="00A13A71"/>
    <w:rsid w:val="00A23F05"/>
    <w:rsid w:val="00A354AC"/>
    <w:rsid w:val="00A45C9C"/>
    <w:rsid w:val="00A67B2D"/>
    <w:rsid w:val="00A70EBD"/>
    <w:rsid w:val="00AC543D"/>
    <w:rsid w:val="00AD1670"/>
    <w:rsid w:val="00AE42D1"/>
    <w:rsid w:val="00AF2E1D"/>
    <w:rsid w:val="00AF61B3"/>
    <w:rsid w:val="00B238BC"/>
    <w:rsid w:val="00B71A64"/>
    <w:rsid w:val="00B73417"/>
    <w:rsid w:val="00B81C81"/>
    <w:rsid w:val="00B85E69"/>
    <w:rsid w:val="00B86D02"/>
    <w:rsid w:val="00B930C6"/>
    <w:rsid w:val="00B94E07"/>
    <w:rsid w:val="00BA1D2A"/>
    <w:rsid w:val="00BB7D0C"/>
    <w:rsid w:val="00BC6729"/>
    <w:rsid w:val="00BE079C"/>
    <w:rsid w:val="00C06975"/>
    <w:rsid w:val="00C22495"/>
    <w:rsid w:val="00C6161F"/>
    <w:rsid w:val="00C8437D"/>
    <w:rsid w:val="00C86AF9"/>
    <w:rsid w:val="00CD77CC"/>
    <w:rsid w:val="00D16AD6"/>
    <w:rsid w:val="00D20EEC"/>
    <w:rsid w:val="00D33B09"/>
    <w:rsid w:val="00D479C3"/>
    <w:rsid w:val="00D530B1"/>
    <w:rsid w:val="00D730E7"/>
    <w:rsid w:val="00D810C0"/>
    <w:rsid w:val="00D86440"/>
    <w:rsid w:val="00D95C37"/>
    <w:rsid w:val="00DA5D1F"/>
    <w:rsid w:val="00DB2A04"/>
    <w:rsid w:val="00DC79A6"/>
    <w:rsid w:val="00DD2D31"/>
    <w:rsid w:val="00DF333B"/>
    <w:rsid w:val="00DF3F4A"/>
    <w:rsid w:val="00DF7E80"/>
    <w:rsid w:val="00E02535"/>
    <w:rsid w:val="00E12ABA"/>
    <w:rsid w:val="00E16382"/>
    <w:rsid w:val="00E2368F"/>
    <w:rsid w:val="00E35D0F"/>
    <w:rsid w:val="00E54F9A"/>
    <w:rsid w:val="00E779D2"/>
    <w:rsid w:val="00EC0580"/>
    <w:rsid w:val="00F11512"/>
    <w:rsid w:val="00F1199B"/>
    <w:rsid w:val="00F11FAB"/>
    <w:rsid w:val="00F22049"/>
    <w:rsid w:val="00F27AA1"/>
    <w:rsid w:val="00F30214"/>
    <w:rsid w:val="00F467C7"/>
    <w:rsid w:val="00F56BA5"/>
    <w:rsid w:val="00F67B6B"/>
    <w:rsid w:val="00F75262"/>
    <w:rsid w:val="00FB095A"/>
    <w:rsid w:val="00FE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7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2013-10-15T00:00:00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FECHA:  3/02/97</vt:lpstr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FECHA:  3/02/97</dc:title>
  <dc:creator>Consejería de Educación y Cultura</dc:creator>
  <cp:lastModifiedBy>Luffi</cp:lastModifiedBy>
  <cp:revision>5</cp:revision>
  <cp:lastPrinted>2012-07-06T11:09:00Z</cp:lastPrinted>
  <dcterms:created xsi:type="dcterms:W3CDTF">2013-11-05T16:17:00Z</dcterms:created>
  <dcterms:modified xsi:type="dcterms:W3CDTF">2014-02-02T22:50:00Z</dcterms:modified>
</cp:coreProperties>
</file>